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134F1" w:rsidRDefault="009134F1" w:rsidP="009134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4F1">
        <w:rPr>
          <w:rFonts w:ascii="Times New Roman" w:hAnsi="Times New Roman" w:cs="Times New Roman"/>
          <w:b/>
          <w:sz w:val="28"/>
          <w:szCs w:val="28"/>
        </w:rPr>
        <w:t>Методическая справка.</w:t>
      </w:r>
    </w:p>
    <w:p w:rsidR="009134F1" w:rsidRPr="009134F1" w:rsidRDefault="009134F1">
      <w:pPr>
        <w:rPr>
          <w:rFonts w:ascii="Times New Roman" w:hAnsi="Times New Roman" w:cs="Times New Roman"/>
          <w:sz w:val="24"/>
          <w:szCs w:val="24"/>
        </w:rPr>
      </w:pPr>
      <w:r w:rsidRPr="009134F1">
        <w:rPr>
          <w:rFonts w:ascii="Times New Roman" w:hAnsi="Times New Roman" w:cs="Times New Roman"/>
          <w:sz w:val="24"/>
          <w:szCs w:val="24"/>
        </w:rPr>
        <w:t xml:space="preserve"> </w:t>
      </w:r>
      <w:r w:rsidRPr="009134F1">
        <w:rPr>
          <w:rFonts w:ascii="Times New Roman" w:hAnsi="Times New Roman" w:cs="Times New Roman"/>
          <w:b/>
          <w:i/>
          <w:sz w:val="24"/>
          <w:szCs w:val="24"/>
        </w:rPr>
        <w:t>Слайд №2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134F1">
        <w:rPr>
          <w:rFonts w:ascii="Times New Roman" w:hAnsi="Times New Roman" w:cs="Times New Roman"/>
          <w:sz w:val="24"/>
          <w:szCs w:val="24"/>
        </w:rPr>
        <w:t xml:space="preserve"> Использована шторка. За шторкой скрыта цель занятия, которую дети должны сформулировать самостоятельно.</w:t>
      </w:r>
    </w:p>
    <w:p w:rsidR="009134F1" w:rsidRPr="009134F1" w:rsidRDefault="009134F1">
      <w:pPr>
        <w:rPr>
          <w:rFonts w:ascii="Times New Roman" w:hAnsi="Times New Roman" w:cs="Times New Roman"/>
          <w:sz w:val="24"/>
          <w:szCs w:val="24"/>
        </w:rPr>
      </w:pPr>
      <w:r w:rsidRPr="009134F1">
        <w:rPr>
          <w:rFonts w:ascii="Times New Roman" w:hAnsi="Times New Roman" w:cs="Times New Roman"/>
          <w:b/>
          <w:i/>
          <w:sz w:val="24"/>
          <w:szCs w:val="24"/>
        </w:rPr>
        <w:t xml:space="preserve"> Слайд №3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134F1">
        <w:rPr>
          <w:rFonts w:ascii="Times New Roman" w:hAnsi="Times New Roman" w:cs="Times New Roman"/>
          <w:sz w:val="24"/>
          <w:szCs w:val="24"/>
        </w:rPr>
        <w:t xml:space="preserve"> Дети должны перетянуть названия волокон в соответствующую группу схемы</w:t>
      </w:r>
    </w:p>
    <w:p w:rsidR="009134F1" w:rsidRPr="009134F1" w:rsidRDefault="009134F1">
      <w:pPr>
        <w:rPr>
          <w:rFonts w:ascii="Times New Roman" w:hAnsi="Times New Roman" w:cs="Times New Roman"/>
          <w:sz w:val="24"/>
          <w:szCs w:val="24"/>
        </w:rPr>
      </w:pPr>
      <w:r w:rsidRPr="009134F1">
        <w:rPr>
          <w:rFonts w:ascii="Times New Roman" w:hAnsi="Times New Roman" w:cs="Times New Roman"/>
          <w:b/>
          <w:i/>
          <w:sz w:val="24"/>
          <w:szCs w:val="24"/>
        </w:rPr>
        <w:t xml:space="preserve"> Слайд №4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134F1">
        <w:rPr>
          <w:rFonts w:ascii="Times New Roman" w:hAnsi="Times New Roman" w:cs="Times New Roman"/>
          <w:sz w:val="24"/>
          <w:szCs w:val="24"/>
        </w:rPr>
        <w:t xml:space="preserve"> Учащиеся должны выбрать правильную картинку, которая при правильном выборе будет вращаться.</w:t>
      </w:r>
    </w:p>
    <w:p w:rsidR="009134F1" w:rsidRPr="009134F1" w:rsidRDefault="009134F1">
      <w:pPr>
        <w:rPr>
          <w:rFonts w:ascii="Times New Roman" w:hAnsi="Times New Roman" w:cs="Times New Roman"/>
          <w:sz w:val="24"/>
          <w:szCs w:val="24"/>
        </w:rPr>
      </w:pPr>
      <w:r w:rsidRPr="009134F1">
        <w:rPr>
          <w:rFonts w:ascii="Times New Roman" w:hAnsi="Times New Roman" w:cs="Times New Roman"/>
          <w:b/>
          <w:i/>
          <w:sz w:val="24"/>
          <w:szCs w:val="24"/>
        </w:rPr>
        <w:t>Слайд №5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134F1">
        <w:rPr>
          <w:rFonts w:ascii="Times New Roman" w:hAnsi="Times New Roman" w:cs="Times New Roman"/>
          <w:sz w:val="24"/>
          <w:szCs w:val="24"/>
        </w:rPr>
        <w:t xml:space="preserve"> Не правильные ответы скрыты на заднем плане </w:t>
      </w:r>
      <w:proofErr w:type="gramStart"/>
      <w:r w:rsidRPr="009134F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134F1">
        <w:rPr>
          <w:rFonts w:ascii="Times New Roman" w:hAnsi="Times New Roman" w:cs="Times New Roman"/>
          <w:sz w:val="24"/>
          <w:szCs w:val="24"/>
        </w:rPr>
        <w:t>использование наслоение).</w:t>
      </w:r>
    </w:p>
    <w:p w:rsidR="009134F1" w:rsidRPr="009134F1" w:rsidRDefault="009134F1">
      <w:pPr>
        <w:rPr>
          <w:rFonts w:ascii="Times New Roman" w:hAnsi="Times New Roman" w:cs="Times New Roman"/>
          <w:sz w:val="24"/>
          <w:szCs w:val="24"/>
        </w:rPr>
      </w:pPr>
      <w:r w:rsidRPr="009134F1">
        <w:rPr>
          <w:rFonts w:ascii="Times New Roman" w:hAnsi="Times New Roman" w:cs="Times New Roman"/>
          <w:b/>
          <w:i/>
          <w:sz w:val="24"/>
          <w:szCs w:val="24"/>
        </w:rPr>
        <w:t>Слайд №6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134F1">
        <w:rPr>
          <w:rFonts w:ascii="Times New Roman" w:hAnsi="Times New Roman" w:cs="Times New Roman"/>
          <w:sz w:val="24"/>
          <w:szCs w:val="24"/>
        </w:rPr>
        <w:t>Используется маркер.</w:t>
      </w:r>
    </w:p>
    <w:p w:rsidR="009134F1" w:rsidRPr="009134F1" w:rsidRDefault="009134F1">
      <w:pPr>
        <w:rPr>
          <w:rFonts w:ascii="Times New Roman" w:hAnsi="Times New Roman" w:cs="Times New Roman"/>
          <w:sz w:val="24"/>
          <w:szCs w:val="24"/>
        </w:rPr>
      </w:pPr>
      <w:r w:rsidRPr="009134F1">
        <w:rPr>
          <w:rFonts w:ascii="Times New Roman" w:hAnsi="Times New Roman" w:cs="Times New Roman"/>
          <w:b/>
          <w:i/>
          <w:sz w:val="24"/>
          <w:szCs w:val="24"/>
        </w:rPr>
        <w:t>Слайд №7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134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34F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134F1">
        <w:rPr>
          <w:rFonts w:ascii="Times New Roman" w:hAnsi="Times New Roman" w:cs="Times New Roman"/>
          <w:sz w:val="24"/>
          <w:szCs w:val="24"/>
        </w:rPr>
        <w:t>спользуется якорь. Тема лабораторной работы скрыта за границей слайда. Прочитав задачи работы, дети должны сформулировать тему лабораторной работы.</w:t>
      </w:r>
    </w:p>
    <w:p w:rsidR="009134F1" w:rsidRPr="009134F1" w:rsidRDefault="009134F1">
      <w:pPr>
        <w:rPr>
          <w:rFonts w:ascii="Times New Roman" w:hAnsi="Times New Roman" w:cs="Times New Roman"/>
          <w:sz w:val="24"/>
          <w:szCs w:val="24"/>
        </w:rPr>
      </w:pPr>
    </w:p>
    <w:sectPr w:rsidR="009134F1" w:rsidRPr="00913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34F1"/>
    <w:rsid w:val="00913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2013-08-24T10:18:00Z</dcterms:created>
  <dcterms:modified xsi:type="dcterms:W3CDTF">2013-08-24T10:40:00Z</dcterms:modified>
</cp:coreProperties>
</file>